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492" w:rsidRPr="00151E0F" w:rsidRDefault="00AB0492" w:rsidP="001207D7">
      <w:pPr>
        <w:tabs>
          <w:tab w:val="left" w:pos="2534"/>
        </w:tabs>
        <w:spacing w:after="0" w:line="240" w:lineRule="auto"/>
        <w:ind w:firstLine="709"/>
        <w:jc w:val="center"/>
        <w:rPr>
          <w:b/>
          <w:szCs w:val="28"/>
        </w:rPr>
      </w:pPr>
      <w:r w:rsidRPr="00151E0F">
        <w:rPr>
          <w:b/>
          <w:szCs w:val="28"/>
        </w:rPr>
        <w:t xml:space="preserve">ПОЯСНИТЕЛЬНАЯ ЗАПИСКА </w:t>
      </w:r>
    </w:p>
    <w:p w:rsidR="00AB0492" w:rsidRPr="00151E0F" w:rsidRDefault="00AB0492" w:rsidP="001207D7">
      <w:pPr>
        <w:tabs>
          <w:tab w:val="left" w:pos="2534"/>
        </w:tabs>
        <w:spacing w:after="0" w:line="240" w:lineRule="auto"/>
        <w:ind w:firstLine="709"/>
        <w:jc w:val="center"/>
        <w:rPr>
          <w:b/>
          <w:szCs w:val="28"/>
        </w:rPr>
      </w:pPr>
      <w:r w:rsidRPr="00151E0F">
        <w:rPr>
          <w:b/>
          <w:szCs w:val="28"/>
        </w:rPr>
        <w:t>к проекту закона Забайкальского края "О внесении изменени</w:t>
      </w:r>
      <w:r w:rsidR="0000369E">
        <w:rPr>
          <w:b/>
          <w:szCs w:val="28"/>
        </w:rPr>
        <w:t>я</w:t>
      </w:r>
    </w:p>
    <w:p w:rsidR="00144609" w:rsidRDefault="00AB0492" w:rsidP="001207D7">
      <w:pPr>
        <w:tabs>
          <w:tab w:val="left" w:pos="2534"/>
        </w:tabs>
        <w:spacing w:after="0" w:line="240" w:lineRule="auto"/>
        <w:ind w:firstLine="709"/>
        <w:jc w:val="center"/>
        <w:rPr>
          <w:b/>
          <w:szCs w:val="28"/>
        </w:rPr>
      </w:pPr>
      <w:r w:rsidRPr="00151E0F">
        <w:rPr>
          <w:b/>
          <w:szCs w:val="28"/>
        </w:rPr>
        <w:t xml:space="preserve">в </w:t>
      </w:r>
      <w:r>
        <w:rPr>
          <w:b/>
          <w:szCs w:val="28"/>
        </w:rPr>
        <w:t>статью 8 Закона</w:t>
      </w:r>
      <w:r w:rsidRPr="00151E0F">
        <w:rPr>
          <w:b/>
          <w:szCs w:val="28"/>
        </w:rPr>
        <w:t xml:space="preserve"> Забайкальского края</w:t>
      </w:r>
      <w:r>
        <w:rPr>
          <w:b/>
          <w:szCs w:val="28"/>
        </w:rPr>
        <w:t xml:space="preserve"> </w:t>
      </w:r>
    </w:p>
    <w:p w:rsidR="00144609" w:rsidRDefault="00AB0492" w:rsidP="001207D7">
      <w:pPr>
        <w:tabs>
          <w:tab w:val="left" w:pos="2534"/>
        </w:tabs>
        <w:spacing w:after="0" w:line="240" w:lineRule="auto"/>
        <w:ind w:firstLine="709"/>
        <w:jc w:val="center"/>
        <w:rPr>
          <w:b/>
          <w:szCs w:val="28"/>
        </w:rPr>
      </w:pPr>
      <w:r>
        <w:rPr>
          <w:b/>
          <w:szCs w:val="28"/>
        </w:rPr>
        <w:t>"Об особо охраняемых природных территориях</w:t>
      </w:r>
      <w:r w:rsidR="00144609">
        <w:rPr>
          <w:b/>
          <w:szCs w:val="28"/>
        </w:rPr>
        <w:t xml:space="preserve"> </w:t>
      </w:r>
    </w:p>
    <w:p w:rsidR="00AB0492" w:rsidRDefault="00144609" w:rsidP="001207D7">
      <w:pPr>
        <w:tabs>
          <w:tab w:val="left" w:pos="2534"/>
        </w:tabs>
        <w:spacing w:after="0" w:line="240" w:lineRule="auto"/>
        <w:ind w:firstLine="709"/>
        <w:jc w:val="center"/>
        <w:rPr>
          <w:b/>
          <w:szCs w:val="28"/>
        </w:rPr>
      </w:pPr>
      <w:r>
        <w:rPr>
          <w:b/>
          <w:szCs w:val="28"/>
        </w:rPr>
        <w:t>в Забайкальском крае</w:t>
      </w:r>
      <w:r w:rsidR="00AB0492" w:rsidRPr="00151E0F">
        <w:rPr>
          <w:b/>
          <w:szCs w:val="28"/>
        </w:rPr>
        <w:t>"</w:t>
      </w:r>
    </w:p>
    <w:p w:rsidR="00144609" w:rsidRPr="00C333D1" w:rsidRDefault="00144609" w:rsidP="00C279FA">
      <w:pPr>
        <w:tabs>
          <w:tab w:val="left" w:pos="2534"/>
        </w:tabs>
        <w:spacing w:after="0" w:line="240" w:lineRule="auto"/>
        <w:ind w:firstLine="709"/>
        <w:jc w:val="center"/>
        <w:rPr>
          <w:b/>
          <w:szCs w:val="28"/>
        </w:rPr>
      </w:pPr>
    </w:p>
    <w:p w:rsidR="00055DE6" w:rsidRDefault="00AB0492" w:rsidP="00055DE6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rPr>
          <w:rFonts w:cs="Times New Roman"/>
          <w:szCs w:val="28"/>
        </w:rPr>
      </w:pPr>
      <w:proofErr w:type="gramStart"/>
      <w:r w:rsidRPr="00151E0F">
        <w:rPr>
          <w:szCs w:val="28"/>
        </w:rPr>
        <w:t xml:space="preserve">Проект закона Забайкальского края </w:t>
      </w:r>
      <w:r w:rsidR="00511982">
        <w:rPr>
          <w:szCs w:val="28"/>
        </w:rPr>
        <w:t>"О внесении изменени</w:t>
      </w:r>
      <w:r w:rsidR="0000369E">
        <w:rPr>
          <w:szCs w:val="28"/>
        </w:rPr>
        <w:t>я</w:t>
      </w:r>
      <w:r w:rsidR="00511982">
        <w:rPr>
          <w:szCs w:val="28"/>
        </w:rPr>
        <w:t xml:space="preserve"> </w:t>
      </w:r>
      <w:r w:rsidRPr="00AB0492">
        <w:rPr>
          <w:szCs w:val="28"/>
        </w:rPr>
        <w:t>в статью 8 Закона Забайкальского края "Об особо охраняемых природных территориях</w:t>
      </w:r>
      <w:r w:rsidR="00807C7C">
        <w:rPr>
          <w:szCs w:val="28"/>
        </w:rPr>
        <w:t xml:space="preserve"> в Забайкальском крае</w:t>
      </w:r>
      <w:r w:rsidRPr="00AB0492">
        <w:rPr>
          <w:szCs w:val="28"/>
        </w:rPr>
        <w:t>"</w:t>
      </w:r>
      <w:r w:rsidRPr="00151E0F">
        <w:rPr>
          <w:szCs w:val="28"/>
        </w:rPr>
        <w:t xml:space="preserve"> (далее – проект закона</w:t>
      </w:r>
      <w:r>
        <w:rPr>
          <w:szCs w:val="28"/>
        </w:rPr>
        <w:t xml:space="preserve"> края</w:t>
      </w:r>
      <w:r w:rsidRPr="00151E0F">
        <w:rPr>
          <w:szCs w:val="28"/>
        </w:rPr>
        <w:t xml:space="preserve">) разработан в целях </w:t>
      </w:r>
      <w:r w:rsidR="00C333D1">
        <w:rPr>
          <w:szCs w:val="28"/>
        </w:rPr>
        <w:t>прив</w:t>
      </w:r>
      <w:r w:rsidR="00C333D1">
        <w:rPr>
          <w:szCs w:val="28"/>
        </w:rPr>
        <w:t>е</w:t>
      </w:r>
      <w:r w:rsidR="00C333D1">
        <w:rPr>
          <w:szCs w:val="28"/>
        </w:rPr>
        <w:t>дения</w:t>
      </w:r>
      <w:r w:rsidR="0000369E">
        <w:rPr>
          <w:szCs w:val="28"/>
        </w:rPr>
        <w:t xml:space="preserve"> отдельного </w:t>
      </w:r>
      <w:r w:rsidR="00C333D1">
        <w:rPr>
          <w:szCs w:val="28"/>
        </w:rPr>
        <w:t>положени</w:t>
      </w:r>
      <w:r w:rsidR="0000369E">
        <w:rPr>
          <w:szCs w:val="28"/>
        </w:rPr>
        <w:t>я</w:t>
      </w:r>
      <w:r w:rsidR="00C333D1">
        <w:rPr>
          <w:szCs w:val="28"/>
        </w:rPr>
        <w:t xml:space="preserve"> </w:t>
      </w:r>
      <w:r w:rsidR="00CD0D82">
        <w:rPr>
          <w:szCs w:val="28"/>
        </w:rPr>
        <w:t xml:space="preserve">статьи 8 </w:t>
      </w:r>
      <w:r w:rsidR="00C333D1">
        <w:rPr>
          <w:szCs w:val="28"/>
        </w:rPr>
        <w:t>Закона</w:t>
      </w:r>
      <w:r w:rsidRPr="00151E0F">
        <w:rPr>
          <w:szCs w:val="28"/>
        </w:rPr>
        <w:t xml:space="preserve"> Забайкальского края</w:t>
      </w:r>
      <w:r w:rsidR="00431CF2">
        <w:rPr>
          <w:szCs w:val="28"/>
        </w:rPr>
        <w:t xml:space="preserve"> от 9 марта 2010 </w:t>
      </w:r>
      <w:r w:rsidR="00C333D1">
        <w:rPr>
          <w:szCs w:val="28"/>
        </w:rPr>
        <w:t>го</w:t>
      </w:r>
      <w:r w:rsidR="0000369E">
        <w:rPr>
          <w:szCs w:val="28"/>
        </w:rPr>
        <w:t>да № 338-ЗЗК</w:t>
      </w:r>
      <w:r w:rsidRPr="00151E0F">
        <w:rPr>
          <w:szCs w:val="28"/>
        </w:rPr>
        <w:t xml:space="preserve"> </w:t>
      </w:r>
      <w:r w:rsidR="00C333D1">
        <w:rPr>
          <w:rFonts w:cs="Times New Roman"/>
          <w:szCs w:val="28"/>
        </w:rPr>
        <w:t>"Об особо охраняемых природных территориях в</w:t>
      </w:r>
      <w:r w:rsidR="006A71A8">
        <w:rPr>
          <w:rFonts w:cs="Times New Roman"/>
          <w:szCs w:val="28"/>
        </w:rPr>
        <w:br/>
      </w:r>
      <w:r w:rsidR="00C333D1">
        <w:rPr>
          <w:rFonts w:cs="Times New Roman"/>
          <w:szCs w:val="28"/>
        </w:rPr>
        <w:t>Забайкальском крае" (далее – Закон края) в соответствие с изменившимся федеральным законодательством.</w:t>
      </w:r>
      <w:proofErr w:type="gramEnd"/>
    </w:p>
    <w:p w:rsidR="00C279FA" w:rsidRPr="00382C8B" w:rsidRDefault="00055DE6" w:rsidP="00382C8B">
      <w:pPr>
        <w:autoSpaceDE w:val="0"/>
        <w:autoSpaceDN w:val="0"/>
        <w:adjustRightInd w:val="0"/>
        <w:spacing w:after="0" w:line="240" w:lineRule="auto"/>
        <w:ind w:firstLine="709"/>
      </w:pPr>
      <w:proofErr w:type="gramStart"/>
      <w:r w:rsidRPr="00382C8B">
        <w:t>Пунктом 2 статьи</w:t>
      </w:r>
      <w:r w:rsidR="00435AD8" w:rsidRPr="00382C8B">
        <w:t xml:space="preserve"> 2 </w:t>
      </w:r>
      <w:r w:rsidR="0000369E" w:rsidRPr="00382C8B">
        <w:t>Федеральн</w:t>
      </w:r>
      <w:r w:rsidR="00435AD8" w:rsidRPr="00382C8B">
        <w:t>ого</w:t>
      </w:r>
      <w:r w:rsidR="0000369E" w:rsidRPr="00382C8B">
        <w:t xml:space="preserve"> закон</w:t>
      </w:r>
      <w:r w:rsidR="00435AD8" w:rsidRPr="00382C8B">
        <w:t>а</w:t>
      </w:r>
      <w:r w:rsidR="0000369E" w:rsidRPr="00382C8B">
        <w:t xml:space="preserve"> </w:t>
      </w:r>
      <w:r w:rsidR="00847B22" w:rsidRPr="00382C8B">
        <w:t>от 23 марта 2024 года</w:t>
      </w:r>
      <w:r w:rsidRPr="00382C8B">
        <w:br/>
      </w:r>
      <w:r w:rsidR="00847B22" w:rsidRPr="00382C8B">
        <w:t>№ 63-ФЗ "О внесении изменений в Федеральный закон "Об основах турис</w:t>
      </w:r>
      <w:r w:rsidR="00847B22" w:rsidRPr="00382C8B">
        <w:t>т</w:t>
      </w:r>
      <w:r w:rsidR="00847B22" w:rsidRPr="00382C8B">
        <w:t xml:space="preserve">ской деятельности в Российской Федерации" и отдельные законодательные акты Российской Федерации" </w:t>
      </w:r>
      <w:r w:rsidR="00CD0D82">
        <w:t xml:space="preserve">часть 2 статьи 33 </w:t>
      </w:r>
      <w:r w:rsidR="00382C8B">
        <w:t>Федеральн</w:t>
      </w:r>
      <w:r w:rsidR="00CD0D82">
        <w:t>ого</w:t>
      </w:r>
      <w:r w:rsidR="00382C8B">
        <w:t xml:space="preserve"> закон</w:t>
      </w:r>
      <w:r w:rsidR="00CD0D82">
        <w:t>а</w:t>
      </w:r>
      <w:r w:rsidR="00382C8B">
        <w:t xml:space="preserve"> от 14 </w:t>
      </w:r>
      <w:r w:rsidR="0000369E" w:rsidRPr="00382C8B">
        <w:t>марта 1995 года</w:t>
      </w:r>
      <w:r w:rsidRPr="00382C8B">
        <w:t xml:space="preserve"> </w:t>
      </w:r>
      <w:r w:rsidR="006A71A8" w:rsidRPr="00382C8B">
        <w:t>№ 33-ФЗ "</w:t>
      </w:r>
      <w:r w:rsidR="0000369E" w:rsidRPr="00382C8B">
        <w:t>Об особо охраняемых природных территор</w:t>
      </w:r>
      <w:r w:rsidR="0000369E" w:rsidRPr="00382C8B">
        <w:t>и</w:t>
      </w:r>
      <w:r w:rsidR="0000369E" w:rsidRPr="00382C8B">
        <w:t>ях</w:t>
      </w:r>
      <w:r w:rsidR="006A71A8" w:rsidRPr="00382C8B">
        <w:t>"</w:t>
      </w:r>
      <w:r w:rsidR="00435AD8" w:rsidRPr="00382C8B">
        <w:t>,</w:t>
      </w:r>
      <w:r w:rsidR="00942412">
        <w:t xml:space="preserve"> </w:t>
      </w:r>
      <w:bookmarkStart w:id="0" w:name="_GoBack"/>
      <w:bookmarkEnd w:id="0"/>
      <w:r w:rsidRPr="00382C8B">
        <w:t>закре</w:t>
      </w:r>
      <w:r w:rsidRPr="00382C8B">
        <w:t>п</w:t>
      </w:r>
      <w:r w:rsidRPr="00382C8B">
        <w:t>ляющая</w:t>
      </w:r>
      <w:r w:rsidR="00C279FA" w:rsidRPr="00382C8B">
        <w:t xml:space="preserve"> предмет </w:t>
      </w:r>
      <w:r w:rsidR="00C279FA" w:rsidRPr="00382C8B">
        <w:rPr>
          <w:rFonts w:cs="Times New Roman"/>
          <w:szCs w:val="28"/>
        </w:rPr>
        <w:t>государственного контроля (надзора) в области охраны и использования особо охраняемых</w:t>
      </w:r>
      <w:proofErr w:type="gramEnd"/>
      <w:r w:rsidR="00C279FA" w:rsidRPr="00382C8B">
        <w:rPr>
          <w:rFonts w:cs="Times New Roman"/>
          <w:szCs w:val="28"/>
        </w:rPr>
        <w:t xml:space="preserve"> природных территорий</w:t>
      </w:r>
      <w:r w:rsidRPr="00382C8B">
        <w:rPr>
          <w:rFonts w:cs="Times New Roman"/>
          <w:szCs w:val="28"/>
        </w:rPr>
        <w:t>,</w:t>
      </w:r>
      <w:r w:rsidR="00C279FA" w:rsidRPr="00382C8B">
        <w:t xml:space="preserve"> дополн</w:t>
      </w:r>
      <w:r w:rsidR="00C279FA" w:rsidRPr="00382C8B">
        <w:t>е</w:t>
      </w:r>
      <w:r w:rsidR="00C279FA" w:rsidRPr="00382C8B">
        <w:t>н</w:t>
      </w:r>
      <w:r w:rsidRPr="00382C8B">
        <w:t>а</w:t>
      </w:r>
      <w:r w:rsidR="00C279FA" w:rsidRPr="00382C8B">
        <w:t xml:space="preserve"> </w:t>
      </w:r>
      <w:r w:rsidRPr="00382C8B">
        <w:t>положением, в соответствии с которым предметом регионального гос</w:t>
      </w:r>
      <w:r w:rsidRPr="00382C8B">
        <w:t>у</w:t>
      </w:r>
      <w:r w:rsidRPr="00382C8B">
        <w:t>дарстве</w:t>
      </w:r>
      <w:r w:rsidRPr="00382C8B">
        <w:t>н</w:t>
      </w:r>
      <w:r w:rsidRPr="00382C8B">
        <w:t xml:space="preserve">ного контроля (надзора) в области охраны и </w:t>
      </w:r>
      <w:proofErr w:type="gramStart"/>
      <w:r w:rsidRPr="00382C8B">
        <w:rPr>
          <w:rFonts w:cs="Times New Roman"/>
          <w:szCs w:val="28"/>
        </w:rPr>
        <w:t>использования</w:t>
      </w:r>
      <w:proofErr w:type="gramEnd"/>
      <w:r w:rsidRPr="00382C8B">
        <w:rPr>
          <w:rFonts w:cs="Times New Roman"/>
          <w:szCs w:val="28"/>
        </w:rPr>
        <w:t xml:space="preserve"> особо охраняемых природных территорий является соблюдение</w:t>
      </w:r>
      <w:r w:rsidR="00C279FA" w:rsidRPr="00382C8B">
        <w:rPr>
          <w:rFonts w:cs="Times New Roman"/>
          <w:szCs w:val="28"/>
        </w:rPr>
        <w:t xml:space="preserve"> юридическими л</w:t>
      </w:r>
      <w:r w:rsidR="00C279FA" w:rsidRPr="00382C8B">
        <w:rPr>
          <w:rFonts w:cs="Times New Roman"/>
          <w:szCs w:val="28"/>
        </w:rPr>
        <w:t>и</w:t>
      </w:r>
      <w:r w:rsidR="00C279FA" w:rsidRPr="00382C8B">
        <w:rPr>
          <w:rFonts w:cs="Times New Roman"/>
          <w:szCs w:val="28"/>
        </w:rPr>
        <w:t>цами, индивидуальными предпринимателями и гражданами</w:t>
      </w:r>
      <w:r w:rsidRPr="00382C8B">
        <w:rPr>
          <w:rFonts w:cs="Times New Roman"/>
          <w:szCs w:val="28"/>
        </w:rPr>
        <w:t xml:space="preserve"> на </w:t>
      </w:r>
      <w:r w:rsidRPr="00382C8B">
        <w:t>особо охр</w:t>
      </w:r>
      <w:r w:rsidRPr="00382C8B">
        <w:t>а</w:t>
      </w:r>
      <w:r w:rsidRPr="00382C8B">
        <w:t>няемых природных территориях регионального значения и в границах их о</w:t>
      </w:r>
      <w:r w:rsidRPr="00382C8B">
        <w:t>х</w:t>
      </w:r>
      <w:r w:rsidRPr="00382C8B">
        <w:t xml:space="preserve">ранных зон </w:t>
      </w:r>
      <w:r w:rsidR="00382C8B" w:rsidRPr="00382C8B">
        <w:t>обязательных</w:t>
      </w:r>
      <w:r w:rsidRPr="00382C8B">
        <w:t xml:space="preserve"> требований, установленных Федерал</w:t>
      </w:r>
      <w:r w:rsidRPr="00382C8B">
        <w:t>ь</w:t>
      </w:r>
      <w:r w:rsidRPr="00382C8B">
        <w:t>ным законом</w:t>
      </w:r>
      <w:r w:rsidR="00CD0D82" w:rsidRPr="00CD0D82">
        <w:t xml:space="preserve"> </w:t>
      </w:r>
      <w:r w:rsidR="00CD0D82">
        <w:t>от 14 </w:t>
      </w:r>
      <w:r w:rsidR="00CD0D82" w:rsidRPr="00382C8B">
        <w:t>марта 1995 года № 33-ФЗ "Об особо охраняемых природных террит</w:t>
      </w:r>
      <w:r w:rsidR="00CD0D82" w:rsidRPr="00382C8B">
        <w:t>о</w:t>
      </w:r>
      <w:r w:rsidR="00CD0D82" w:rsidRPr="00382C8B">
        <w:t>риях"</w:t>
      </w:r>
      <w:r w:rsidRPr="00382C8B">
        <w:t xml:space="preserve">, другими федеральными </w:t>
      </w:r>
      <w:r w:rsidR="00382C8B" w:rsidRPr="00382C8B">
        <w:t>законами</w:t>
      </w:r>
      <w:r w:rsidRPr="00382C8B">
        <w:t xml:space="preserve"> и принимаемыми в </w:t>
      </w:r>
      <w:r w:rsidR="00382C8B" w:rsidRPr="00382C8B">
        <w:t>соотве</w:t>
      </w:r>
      <w:r w:rsidR="00382C8B" w:rsidRPr="00382C8B">
        <w:t>т</w:t>
      </w:r>
      <w:r w:rsidR="00382C8B" w:rsidRPr="00382C8B">
        <w:t>ствии</w:t>
      </w:r>
      <w:r w:rsidRPr="00382C8B">
        <w:t xml:space="preserve"> с ними иными нормативными правовыми актами Российской </w:t>
      </w:r>
      <w:r w:rsidR="00382C8B" w:rsidRPr="00382C8B">
        <w:t>Федерации</w:t>
      </w:r>
      <w:r w:rsidRPr="00382C8B">
        <w:t>, но</w:t>
      </w:r>
      <w:r w:rsidRPr="00382C8B">
        <w:t>р</w:t>
      </w:r>
      <w:r w:rsidRPr="00382C8B">
        <w:t xml:space="preserve">мативными </w:t>
      </w:r>
      <w:r w:rsidR="00CD0D82">
        <w:t xml:space="preserve">правовыми </w:t>
      </w:r>
      <w:r w:rsidRPr="00382C8B">
        <w:t>акт</w:t>
      </w:r>
      <w:r w:rsidR="00382C8B" w:rsidRPr="00382C8B">
        <w:t>а</w:t>
      </w:r>
      <w:r w:rsidRPr="00382C8B">
        <w:t xml:space="preserve">ми субъектов Российской Федерации в области охраны и </w:t>
      </w:r>
      <w:proofErr w:type="gramStart"/>
      <w:r w:rsidR="00382C8B" w:rsidRPr="00382C8B">
        <w:rPr>
          <w:rFonts w:cs="Times New Roman"/>
          <w:szCs w:val="28"/>
        </w:rPr>
        <w:t>использования</w:t>
      </w:r>
      <w:proofErr w:type="gramEnd"/>
      <w:r w:rsidR="00382C8B" w:rsidRPr="00382C8B">
        <w:rPr>
          <w:rFonts w:cs="Times New Roman"/>
          <w:szCs w:val="28"/>
        </w:rPr>
        <w:t xml:space="preserve"> особо охраняемых природных территорий, каса</w:t>
      </w:r>
      <w:r w:rsidR="00382C8B" w:rsidRPr="00382C8B">
        <w:rPr>
          <w:rFonts w:cs="Times New Roman"/>
          <w:szCs w:val="28"/>
        </w:rPr>
        <w:t>ю</w:t>
      </w:r>
      <w:r w:rsidR="00382C8B" w:rsidRPr="00382C8B">
        <w:rPr>
          <w:rFonts w:cs="Times New Roman"/>
          <w:szCs w:val="28"/>
        </w:rPr>
        <w:t>щихся также соблюдения юридическими лицами, индивидуальными пре</w:t>
      </w:r>
      <w:r w:rsidR="00382C8B" w:rsidRPr="00382C8B">
        <w:rPr>
          <w:rFonts w:cs="Times New Roman"/>
          <w:szCs w:val="28"/>
        </w:rPr>
        <w:t>д</w:t>
      </w:r>
      <w:r w:rsidR="00382C8B" w:rsidRPr="00382C8B">
        <w:rPr>
          <w:rFonts w:cs="Times New Roman"/>
          <w:szCs w:val="28"/>
        </w:rPr>
        <w:t>принимателями и гражданами</w:t>
      </w:r>
      <w:r w:rsidR="00C279FA" w:rsidRPr="00382C8B">
        <w:rPr>
          <w:rFonts w:cs="Times New Roman"/>
          <w:szCs w:val="28"/>
        </w:rPr>
        <w:t>, предоставляющими услуги экскурсоводов (гидов), гидов-переводчиков и инструкторов-проводников на территории особо охраняемой природной территории, требований в части наличия соо</w:t>
      </w:r>
      <w:r w:rsidR="00C279FA" w:rsidRPr="00382C8B">
        <w:rPr>
          <w:rFonts w:cs="Times New Roman"/>
          <w:szCs w:val="28"/>
        </w:rPr>
        <w:t>т</w:t>
      </w:r>
      <w:r w:rsidR="00C279FA" w:rsidRPr="00382C8B">
        <w:rPr>
          <w:rFonts w:cs="Times New Roman"/>
          <w:szCs w:val="28"/>
        </w:rPr>
        <w:t>ветству</w:t>
      </w:r>
      <w:r w:rsidR="00C279FA" w:rsidRPr="00382C8B">
        <w:rPr>
          <w:rFonts w:cs="Times New Roman"/>
          <w:szCs w:val="28"/>
        </w:rPr>
        <w:t>ю</w:t>
      </w:r>
      <w:r w:rsidR="00C279FA" w:rsidRPr="00382C8B">
        <w:rPr>
          <w:rFonts w:cs="Times New Roman"/>
          <w:szCs w:val="28"/>
        </w:rPr>
        <w:t>щей аттестации экскурсоводов (гидов), гидов-переводчиков и (или) инстру</w:t>
      </w:r>
      <w:r w:rsidR="00C279FA" w:rsidRPr="00382C8B">
        <w:rPr>
          <w:rFonts w:cs="Times New Roman"/>
          <w:szCs w:val="28"/>
        </w:rPr>
        <w:t>к</w:t>
      </w:r>
      <w:r w:rsidR="00C279FA" w:rsidRPr="00382C8B">
        <w:rPr>
          <w:rFonts w:cs="Times New Roman"/>
          <w:szCs w:val="28"/>
        </w:rPr>
        <w:t>торов-проводников при сопровождении ими туристов (экскурсантов), сопровождения туристов (экскурсантов) инструктором-проводником при п</w:t>
      </w:r>
      <w:r w:rsidR="00C279FA" w:rsidRPr="00382C8B">
        <w:rPr>
          <w:rFonts w:cs="Times New Roman"/>
          <w:szCs w:val="28"/>
        </w:rPr>
        <w:t>о</w:t>
      </w:r>
      <w:r w:rsidR="00C279FA" w:rsidRPr="00382C8B">
        <w:rPr>
          <w:rFonts w:cs="Times New Roman"/>
          <w:szCs w:val="28"/>
        </w:rPr>
        <w:t>сещ</w:t>
      </w:r>
      <w:r w:rsidR="00C279FA" w:rsidRPr="00382C8B">
        <w:rPr>
          <w:rFonts w:cs="Times New Roman"/>
          <w:szCs w:val="28"/>
        </w:rPr>
        <w:t>е</w:t>
      </w:r>
      <w:r w:rsidR="00C279FA" w:rsidRPr="00382C8B">
        <w:rPr>
          <w:rFonts w:cs="Times New Roman"/>
          <w:szCs w:val="28"/>
        </w:rPr>
        <w:t>нии (прохождении) туристских маршрутов, требующих специального сопрово</w:t>
      </w:r>
      <w:r w:rsidR="00C279FA" w:rsidRPr="00382C8B">
        <w:rPr>
          <w:rFonts w:cs="Times New Roman"/>
          <w:szCs w:val="28"/>
        </w:rPr>
        <w:t>ж</w:t>
      </w:r>
      <w:r w:rsidR="00C279FA" w:rsidRPr="00382C8B">
        <w:rPr>
          <w:rFonts w:cs="Times New Roman"/>
          <w:szCs w:val="28"/>
        </w:rPr>
        <w:t>дения, указанных в части первой</w:t>
      </w:r>
      <w:r w:rsidR="00382C8B" w:rsidRPr="00382C8B">
        <w:rPr>
          <w:rFonts w:cs="Times New Roman"/>
          <w:szCs w:val="28"/>
        </w:rPr>
        <w:t xml:space="preserve"> </w:t>
      </w:r>
      <w:r w:rsidRPr="00382C8B">
        <w:rPr>
          <w:rFonts w:cs="Times New Roman"/>
          <w:szCs w:val="28"/>
        </w:rPr>
        <w:t>статьи 19</w:t>
      </w:r>
      <w:r w:rsidR="00C279FA" w:rsidRPr="00382C8B">
        <w:rPr>
          <w:rFonts w:cs="Times New Roman"/>
          <w:szCs w:val="28"/>
          <w:vertAlign w:val="superscript"/>
        </w:rPr>
        <w:t>3</w:t>
      </w:r>
      <w:r w:rsidR="00C279FA" w:rsidRPr="00382C8B">
        <w:rPr>
          <w:rFonts w:cs="Times New Roman"/>
          <w:szCs w:val="28"/>
        </w:rPr>
        <w:t xml:space="preserve"> Федерального закона от 24 ноября 1996 года № 132-ФЗ "Об основах туристской деятельности в Ро</w:t>
      </w:r>
      <w:r w:rsidR="00C279FA" w:rsidRPr="00382C8B">
        <w:rPr>
          <w:rFonts w:cs="Times New Roman"/>
          <w:szCs w:val="28"/>
        </w:rPr>
        <w:t>с</w:t>
      </w:r>
      <w:r w:rsidR="00C279FA" w:rsidRPr="00382C8B">
        <w:rPr>
          <w:rFonts w:cs="Times New Roman"/>
          <w:szCs w:val="28"/>
        </w:rPr>
        <w:t>сийской Федерации".</w:t>
      </w:r>
    </w:p>
    <w:p w:rsidR="0000369E" w:rsidRPr="00382C8B" w:rsidRDefault="00E10E9C" w:rsidP="001207D7">
      <w:pPr>
        <w:autoSpaceDE w:val="0"/>
        <w:autoSpaceDN w:val="0"/>
        <w:adjustRightInd w:val="0"/>
        <w:spacing w:after="0" w:line="240" w:lineRule="auto"/>
        <w:ind w:firstLine="709"/>
      </w:pPr>
      <w:r w:rsidRPr="00382C8B">
        <w:rPr>
          <w:szCs w:val="28"/>
        </w:rPr>
        <w:t xml:space="preserve">Проектом закона </w:t>
      </w:r>
      <w:r w:rsidR="00CD0D82">
        <w:rPr>
          <w:szCs w:val="28"/>
        </w:rPr>
        <w:t xml:space="preserve">края </w:t>
      </w:r>
      <w:r w:rsidRPr="00382C8B">
        <w:rPr>
          <w:szCs w:val="28"/>
        </w:rPr>
        <w:t>предлагается</w:t>
      </w:r>
      <w:r w:rsidR="00382C8B" w:rsidRPr="00382C8B">
        <w:rPr>
          <w:szCs w:val="28"/>
        </w:rPr>
        <w:t xml:space="preserve"> часть 3 статьи 8 Закона края,</w:t>
      </w:r>
      <w:r w:rsidRPr="00382C8B">
        <w:rPr>
          <w:szCs w:val="28"/>
        </w:rPr>
        <w:t xml:space="preserve"> </w:t>
      </w:r>
      <w:r w:rsidR="00382C8B" w:rsidRPr="00382C8B">
        <w:rPr>
          <w:szCs w:val="28"/>
        </w:rPr>
        <w:t>закр</w:t>
      </w:r>
      <w:r w:rsidR="00382C8B" w:rsidRPr="00382C8B">
        <w:rPr>
          <w:szCs w:val="28"/>
        </w:rPr>
        <w:t>е</w:t>
      </w:r>
      <w:r w:rsidR="00382C8B" w:rsidRPr="00382C8B">
        <w:rPr>
          <w:szCs w:val="28"/>
        </w:rPr>
        <w:t>пляющую предмет</w:t>
      </w:r>
      <w:r w:rsidRPr="00382C8B">
        <w:rPr>
          <w:szCs w:val="28"/>
        </w:rPr>
        <w:t xml:space="preserve"> регионально</w:t>
      </w:r>
      <w:r w:rsidR="00D1643E" w:rsidRPr="00382C8B">
        <w:rPr>
          <w:szCs w:val="28"/>
        </w:rPr>
        <w:t>го</w:t>
      </w:r>
      <w:r w:rsidR="001207D7" w:rsidRPr="00382C8B">
        <w:rPr>
          <w:szCs w:val="28"/>
        </w:rPr>
        <w:t xml:space="preserve"> </w:t>
      </w:r>
      <w:r w:rsidRPr="00382C8B">
        <w:rPr>
          <w:szCs w:val="28"/>
        </w:rPr>
        <w:t>государственно</w:t>
      </w:r>
      <w:r w:rsidR="00D1643E" w:rsidRPr="00382C8B">
        <w:rPr>
          <w:szCs w:val="28"/>
        </w:rPr>
        <w:t>го</w:t>
      </w:r>
      <w:r w:rsidRPr="00382C8B">
        <w:rPr>
          <w:szCs w:val="28"/>
        </w:rPr>
        <w:t xml:space="preserve"> контрол</w:t>
      </w:r>
      <w:r w:rsidR="00D1643E" w:rsidRPr="00382C8B">
        <w:rPr>
          <w:szCs w:val="28"/>
        </w:rPr>
        <w:t xml:space="preserve">я </w:t>
      </w:r>
      <w:r w:rsidRPr="00382C8B">
        <w:rPr>
          <w:szCs w:val="28"/>
        </w:rPr>
        <w:t>(надзор</w:t>
      </w:r>
      <w:r w:rsidR="00D1643E" w:rsidRPr="00382C8B">
        <w:rPr>
          <w:szCs w:val="28"/>
        </w:rPr>
        <w:t>а</w:t>
      </w:r>
      <w:r w:rsidRPr="00382C8B">
        <w:rPr>
          <w:szCs w:val="28"/>
        </w:rPr>
        <w:t>) в о</w:t>
      </w:r>
      <w:r w:rsidRPr="00382C8B">
        <w:rPr>
          <w:szCs w:val="28"/>
        </w:rPr>
        <w:t>б</w:t>
      </w:r>
      <w:r w:rsidRPr="00382C8B">
        <w:rPr>
          <w:szCs w:val="28"/>
        </w:rPr>
        <w:lastRenderedPageBreak/>
        <w:t xml:space="preserve">ласти охраны и </w:t>
      </w:r>
      <w:proofErr w:type="gramStart"/>
      <w:r w:rsidRPr="00382C8B">
        <w:rPr>
          <w:szCs w:val="28"/>
        </w:rPr>
        <w:t>использования</w:t>
      </w:r>
      <w:proofErr w:type="gramEnd"/>
      <w:r w:rsidRPr="00382C8B">
        <w:rPr>
          <w:szCs w:val="28"/>
        </w:rPr>
        <w:t xml:space="preserve"> особо охраняемых природных территорий на</w:t>
      </w:r>
      <w:r w:rsidR="00382C8B" w:rsidRPr="00382C8B">
        <w:rPr>
          <w:szCs w:val="28"/>
        </w:rPr>
        <w:t xml:space="preserve"> территории Забайкальского края, дополнить аналогичным положением.</w:t>
      </w:r>
    </w:p>
    <w:p w:rsidR="0000369E" w:rsidRPr="00151E0F" w:rsidRDefault="006A71A8" w:rsidP="001207D7">
      <w:pPr>
        <w:tabs>
          <w:tab w:val="left" w:pos="2534"/>
        </w:tabs>
        <w:spacing w:after="0" w:line="240" w:lineRule="auto"/>
        <w:ind w:firstLine="709"/>
        <w:rPr>
          <w:szCs w:val="28"/>
        </w:rPr>
      </w:pPr>
      <w:r>
        <w:rPr>
          <w:szCs w:val="28"/>
        </w:rPr>
        <w:t>Для реализации</w:t>
      </w:r>
      <w:r w:rsidR="0000369E" w:rsidRPr="00847B22">
        <w:rPr>
          <w:szCs w:val="28"/>
        </w:rPr>
        <w:t xml:space="preserve"> проекта закона края в случае его принятия дополн</w:t>
      </w:r>
      <w:r w:rsidR="0000369E" w:rsidRPr="00847B22">
        <w:rPr>
          <w:szCs w:val="28"/>
        </w:rPr>
        <w:t>и</w:t>
      </w:r>
      <w:r w:rsidR="0000369E" w:rsidRPr="00847B22">
        <w:rPr>
          <w:szCs w:val="28"/>
        </w:rPr>
        <w:t>тельные расходы за счет средств бюджета Забайкальского края не потреб</w:t>
      </w:r>
      <w:r w:rsidR="0000369E" w:rsidRPr="00847B22">
        <w:rPr>
          <w:szCs w:val="28"/>
        </w:rPr>
        <w:t>у</w:t>
      </w:r>
      <w:r w:rsidR="0000369E" w:rsidRPr="00847B22">
        <w:rPr>
          <w:szCs w:val="28"/>
        </w:rPr>
        <w:t>ются.</w:t>
      </w:r>
    </w:p>
    <w:p w:rsidR="0000369E" w:rsidRPr="00151E0F" w:rsidRDefault="0000369E" w:rsidP="001207D7">
      <w:pPr>
        <w:tabs>
          <w:tab w:val="left" w:pos="2534"/>
        </w:tabs>
        <w:spacing w:after="0" w:line="240" w:lineRule="auto"/>
        <w:ind w:firstLine="709"/>
        <w:rPr>
          <w:szCs w:val="28"/>
        </w:rPr>
      </w:pPr>
      <w:r w:rsidRPr="00151E0F">
        <w:rPr>
          <w:szCs w:val="28"/>
        </w:rPr>
        <w:t xml:space="preserve">Проведение </w:t>
      </w:r>
      <w:proofErr w:type="gramStart"/>
      <w:r w:rsidRPr="00151E0F">
        <w:rPr>
          <w:szCs w:val="28"/>
        </w:rPr>
        <w:t>оценки регулирующего воздействия проекта закона</w:t>
      </w:r>
      <w:r>
        <w:rPr>
          <w:szCs w:val="28"/>
        </w:rPr>
        <w:t xml:space="preserve"> края</w:t>
      </w:r>
      <w:proofErr w:type="gramEnd"/>
      <w:r w:rsidRPr="00151E0F">
        <w:rPr>
          <w:szCs w:val="28"/>
        </w:rPr>
        <w:t xml:space="preserve"> не требуется.</w:t>
      </w:r>
    </w:p>
    <w:p w:rsidR="0000369E" w:rsidRDefault="0000369E" w:rsidP="006A71A8">
      <w:pPr>
        <w:tabs>
          <w:tab w:val="left" w:pos="284"/>
        </w:tabs>
        <w:autoSpaceDE w:val="0"/>
        <w:autoSpaceDN w:val="0"/>
        <w:adjustRightInd w:val="0"/>
        <w:spacing w:after="0" w:line="360" w:lineRule="auto"/>
        <w:rPr>
          <w:rFonts w:cs="Times New Roman"/>
          <w:szCs w:val="28"/>
        </w:rPr>
      </w:pPr>
    </w:p>
    <w:p w:rsidR="0000369E" w:rsidRDefault="0000369E" w:rsidP="006A71A8">
      <w:pPr>
        <w:tabs>
          <w:tab w:val="left" w:pos="284"/>
        </w:tabs>
        <w:autoSpaceDE w:val="0"/>
        <w:autoSpaceDN w:val="0"/>
        <w:adjustRightInd w:val="0"/>
        <w:spacing w:after="0" w:line="360" w:lineRule="auto"/>
        <w:rPr>
          <w:rFonts w:cs="Times New Roman"/>
          <w:szCs w:val="28"/>
        </w:rPr>
      </w:pPr>
    </w:p>
    <w:p w:rsidR="0000369E" w:rsidRDefault="0000369E" w:rsidP="006A71A8">
      <w:pPr>
        <w:tabs>
          <w:tab w:val="left" w:pos="284"/>
        </w:tabs>
        <w:autoSpaceDE w:val="0"/>
        <w:autoSpaceDN w:val="0"/>
        <w:adjustRightInd w:val="0"/>
        <w:spacing w:after="0" w:line="360" w:lineRule="auto"/>
        <w:rPr>
          <w:rFonts w:cs="Times New Roman"/>
          <w:szCs w:val="28"/>
        </w:rPr>
      </w:pPr>
    </w:p>
    <w:p w:rsidR="0000369E" w:rsidRDefault="0000369E" w:rsidP="006A71A8">
      <w:pPr>
        <w:tabs>
          <w:tab w:val="left" w:pos="284"/>
        </w:tabs>
        <w:autoSpaceDE w:val="0"/>
        <w:autoSpaceDN w:val="0"/>
        <w:adjustRightInd w:val="0"/>
        <w:spacing w:after="0" w:line="360" w:lineRule="auto"/>
        <w:rPr>
          <w:rFonts w:cs="Times New Roman"/>
          <w:szCs w:val="28"/>
        </w:rPr>
      </w:pPr>
    </w:p>
    <w:p w:rsidR="0000369E" w:rsidRDefault="0000369E" w:rsidP="00144609">
      <w:pPr>
        <w:tabs>
          <w:tab w:val="left" w:pos="284"/>
        </w:tabs>
        <w:autoSpaceDE w:val="0"/>
        <w:autoSpaceDN w:val="0"/>
        <w:adjustRightInd w:val="0"/>
        <w:spacing w:after="0" w:line="360" w:lineRule="auto"/>
        <w:rPr>
          <w:rFonts w:cs="Times New Roman"/>
          <w:szCs w:val="28"/>
        </w:rPr>
      </w:pPr>
    </w:p>
    <w:p w:rsidR="0000369E" w:rsidRDefault="0000369E" w:rsidP="00144609">
      <w:pPr>
        <w:tabs>
          <w:tab w:val="left" w:pos="284"/>
        </w:tabs>
        <w:autoSpaceDE w:val="0"/>
        <w:autoSpaceDN w:val="0"/>
        <w:adjustRightInd w:val="0"/>
        <w:spacing w:after="0" w:line="360" w:lineRule="auto"/>
        <w:rPr>
          <w:rFonts w:cs="Times New Roman"/>
          <w:szCs w:val="28"/>
        </w:rPr>
      </w:pPr>
    </w:p>
    <w:p w:rsidR="0000369E" w:rsidRDefault="0000369E" w:rsidP="00144609">
      <w:pPr>
        <w:tabs>
          <w:tab w:val="left" w:pos="284"/>
        </w:tabs>
        <w:autoSpaceDE w:val="0"/>
        <w:autoSpaceDN w:val="0"/>
        <w:adjustRightInd w:val="0"/>
        <w:spacing w:after="0" w:line="360" w:lineRule="auto"/>
        <w:rPr>
          <w:rFonts w:cs="Times New Roman"/>
          <w:szCs w:val="28"/>
        </w:rPr>
      </w:pPr>
    </w:p>
    <w:p w:rsidR="0000369E" w:rsidRDefault="0000369E" w:rsidP="00144609">
      <w:pPr>
        <w:tabs>
          <w:tab w:val="left" w:pos="284"/>
        </w:tabs>
        <w:autoSpaceDE w:val="0"/>
        <w:autoSpaceDN w:val="0"/>
        <w:adjustRightInd w:val="0"/>
        <w:spacing w:after="0" w:line="360" w:lineRule="auto"/>
        <w:rPr>
          <w:rFonts w:cs="Times New Roman"/>
          <w:szCs w:val="28"/>
        </w:rPr>
      </w:pPr>
    </w:p>
    <w:p w:rsidR="0000369E" w:rsidRDefault="0000369E" w:rsidP="00144609">
      <w:pPr>
        <w:tabs>
          <w:tab w:val="left" w:pos="284"/>
        </w:tabs>
        <w:autoSpaceDE w:val="0"/>
        <w:autoSpaceDN w:val="0"/>
        <w:adjustRightInd w:val="0"/>
        <w:spacing w:after="0" w:line="360" w:lineRule="auto"/>
        <w:rPr>
          <w:rFonts w:cs="Times New Roman"/>
          <w:szCs w:val="28"/>
        </w:rPr>
      </w:pPr>
    </w:p>
    <w:p w:rsidR="0000369E" w:rsidRDefault="0000369E" w:rsidP="00144609">
      <w:pPr>
        <w:tabs>
          <w:tab w:val="left" w:pos="284"/>
        </w:tabs>
        <w:autoSpaceDE w:val="0"/>
        <w:autoSpaceDN w:val="0"/>
        <w:adjustRightInd w:val="0"/>
        <w:spacing w:after="0" w:line="360" w:lineRule="auto"/>
        <w:rPr>
          <w:rFonts w:cs="Times New Roman"/>
          <w:szCs w:val="28"/>
        </w:rPr>
      </w:pPr>
    </w:p>
    <w:p w:rsidR="00DA3DDB" w:rsidRDefault="00DA3DDB" w:rsidP="00C333D1">
      <w:pPr>
        <w:spacing w:after="0" w:line="360" w:lineRule="auto"/>
        <w:ind w:firstLine="709"/>
      </w:pPr>
    </w:p>
    <w:sectPr w:rsidR="00DA3DDB" w:rsidSect="00896E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49E6" w:rsidRDefault="00D049E6" w:rsidP="003779E0">
      <w:pPr>
        <w:spacing w:after="0" w:line="240" w:lineRule="auto"/>
      </w:pPr>
      <w:r>
        <w:separator/>
      </w:r>
    </w:p>
  </w:endnote>
  <w:endnote w:type="continuationSeparator" w:id="0">
    <w:p w:rsidR="00D049E6" w:rsidRDefault="00D049E6" w:rsidP="003779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49E6" w:rsidRDefault="00D049E6" w:rsidP="003779E0">
      <w:pPr>
        <w:spacing w:after="0" w:line="240" w:lineRule="auto"/>
      </w:pPr>
      <w:r>
        <w:separator/>
      </w:r>
    </w:p>
  </w:footnote>
  <w:footnote w:type="continuationSeparator" w:id="0">
    <w:p w:rsidR="00D049E6" w:rsidRDefault="00D049E6" w:rsidP="003779E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461F"/>
    <w:rsid w:val="0000369E"/>
    <w:rsid w:val="00055DE6"/>
    <w:rsid w:val="000771C5"/>
    <w:rsid w:val="000A4200"/>
    <w:rsid w:val="000C10FA"/>
    <w:rsid w:val="001207D7"/>
    <w:rsid w:val="00144609"/>
    <w:rsid w:val="00214329"/>
    <w:rsid w:val="00255245"/>
    <w:rsid w:val="003779E0"/>
    <w:rsid w:val="00382C8B"/>
    <w:rsid w:val="003F31ED"/>
    <w:rsid w:val="00422446"/>
    <w:rsid w:val="00431CF2"/>
    <w:rsid w:val="00435AD8"/>
    <w:rsid w:val="00496FC7"/>
    <w:rsid w:val="00511982"/>
    <w:rsid w:val="0059694D"/>
    <w:rsid w:val="006432E1"/>
    <w:rsid w:val="006A71A8"/>
    <w:rsid w:val="0074461F"/>
    <w:rsid w:val="00782441"/>
    <w:rsid w:val="00807C7C"/>
    <w:rsid w:val="00847B22"/>
    <w:rsid w:val="00896EE1"/>
    <w:rsid w:val="008C3EAE"/>
    <w:rsid w:val="00942412"/>
    <w:rsid w:val="00AB0492"/>
    <w:rsid w:val="00B05B7F"/>
    <w:rsid w:val="00B6516A"/>
    <w:rsid w:val="00C279FA"/>
    <w:rsid w:val="00C333D1"/>
    <w:rsid w:val="00CD0D82"/>
    <w:rsid w:val="00D049E6"/>
    <w:rsid w:val="00D1643E"/>
    <w:rsid w:val="00DA3DDB"/>
    <w:rsid w:val="00E10E9C"/>
    <w:rsid w:val="00E32380"/>
    <w:rsid w:val="00EB2A82"/>
    <w:rsid w:val="00F014F6"/>
    <w:rsid w:val="00F65104"/>
    <w:rsid w:val="00FE7D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492"/>
    <w:pPr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79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779E0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3779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779E0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492"/>
    <w:pPr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79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779E0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3779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779E0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25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B836B0-3B43-4340-A1AE-FC703C93B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460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Законодательное Собрание ЗК</Company>
  <LinksUpToDate>false</LinksUpToDate>
  <CharactersWithSpaces>3078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А. Аристархова</dc:creator>
  <cp:lastModifiedBy>LosevaNV</cp:lastModifiedBy>
  <cp:revision>9</cp:revision>
  <cp:lastPrinted>2024-10-14T08:11:00Z</cp:lastPrinted>
  <dcterms:created xsi:type="dcterms:W3CDTF">2024-09-12T05:54:00Z</dcterms:created>
  <dcterms:modified xsi:type="dcterms:W3CDTF">2024-10-14T08:12:00Z</dcterms:modified>
</cp:coreProperties>
</file>